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2B" w:rsidRPr="00C16CFF" w:rsidRDefault="00C16CFF" w:rsidP="00C16C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автономное общеобразовательное учреждение</w:t>
      </w:r>
      <w:r w:rsidRPr="00C16C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"Уренская средняя общеобразовательная школа № 1"</w:t>
      </w:r>
      <w:r w:rsidRPr="00C16C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Уренского муниципального округа  Нижегородской области</w:t>
      </w:r>
    </w:p>
    <w:p w:rsidR="00D602BA" w:rsidRPr="00D602BA" w:rsidRDefault="00D602BA" w:rsidP="00D602BA">
      <w:pPr>
        <w:rPr>
          <w:rFonts w:ascii="Times New Roman" w:hAnsi="Times New Roman" w:cs="Times New Roman"/>
          <w:sz w:val="28"/>
          <w:szCs w:val="28"/>
        </w:rPr>
      </w:pPr>
      <w:r w:rsidRPr="00D602BA">
        <w:rPr>
          <w:rFonts w:ascii="Times New Roman" w:hAnsi="Times New Roman" w:cs="Times New Roman"/>
          <w:sz w:val="28"/>
          <w:szCs w:val="28"/>
        </w:rPr>
        <w:t xml:space="preserve">Принята на заседании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2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02BA">
        <w:rPr>
          <w:rFonts w:ascii="Times New Roman" w:hAnsi="Times New Roman" w:cs="Times New Roman"/>
          <w:sz w:val="28"/>
          <w:szCs w:val="28"/>
        </w:rPr>
        <w:t>Утверждаю:</w:t>
      </w:r>
    </w:p>
    <w:p w:rsidR="00D602BA" w:rsidRPr="00D602BA" w:rsidRDefault="00D602BA" w:rsidP="00607C4D">
      <w:pPr>
        <w:jc w:val="both"/>
        <w:rPr>
          <w:rFonts w:ascii="Times New Roman" w:hAnsi="Times New Roman" w:cs="Times New Roman"/>
          <w:sz w:val="28"/>
          <w:szCs w:val="28"/>
        </w:rPr>
      </w:pPr>
      <w:r w:rsidRPr="00D602BA">
        <w:rPr>
          <w:rFonts w:ascii="Times New Roman" w:hAnsi="Times New Roman" w:cs="Times New Roman"/>
          <w:sz w:val="28"/>
          <w:szCs w:val="28"/>
        </w:rPr>
        <w:t xml:space="preserve">методического (педагогического)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02BA">
        <w:rPr>
          <w:rFonts w:ascii="Times New Roman" w:hAnsi="Times New Roman" w:cs="Times New Roman"/>
          <w:sz w:val="28"/>
          <w:szCs w:val="28"/>
        </w:rPr>
        <w:t xml:space="preserve"> Директор М</w:t>
      </w:r>
      <w:r w:rsidR="00607C4D">
        <w:rPr>
          <w:rFonts w:ascii="Times New Roman" w:hAnsi="Times New Roman" w:cs="Times New Roman"/>
          <w:sz w:val="28"/>
          <w:szCs w:val="28"/>
        </w:rPr>
        <w:t>А</w:t>
      </w:r>
      <w:r w:rsidR="00381845">
        <w:rPr>
          <w:rFonts w:ascii="Times New Roman" w:hAnsi="Times New Roman" w:cs="Times New Roman"/>
          <w:sz w:val="28"/>
          <w:szCs w:val="28"/>
        </w:rPr>
        <w:t xml:space="preserve">ОУ «Уренская </w:t>
      </w:r>
    </w:p>
    <w:p w:rsidR="00D602BA" w:rsidRPr="00D602BA" w:rsidRDefault="00D602BA" w:rsidP="00D602BA">
      <w:pPr>
        <w:rPr>
          <w:rFonts w:ascii="Times New Roman" w:hAnsi="Times New Roman" w:cs="Times New Roman"/>
          <w:sz w:val="28"/>
          <w:szCs w:val="28"/>
        </w:rPr>
      </w:pPr>
      <w:r w:rsidRPr="00D602BA">
        <w:rPr>
          <w:rFonts w:ascii="Times New Roman" w:hAnsi="Times New Roman" w:cs="Times New Roman"/>
          <w:sz w:val="28"/>
          <w:szCs w:val="28"/>
        </w:rPr>
        <w:t xml:space="preserve">от «__»______________ 20__ 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02BA">
        <w:rPr>
          <w:rFonts w:ascii="Times New Roman" w:hAnsi="Times New Roman" w:cs="Times New Roman"/>
          <w:sz w:val="28"/>
          <w:szCs w:val="28"/>
        </w:rPr>
        <w:t xml:space="preserve"> </w:t>
      </w:r>
      <w:r w:rsidR="00381845">
        <w:rPr>
          <w:rFonts w:ascii="Times New Roman" w:hAnsi="Times New Roman" w:cs="Times New Roman"/>
          <w:sz w:val="28"/>
          <w:szCs w:val="28"/>
        </w:rPr>
        <w:t>СОШ №1»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845">
        <w:rPr>
          <w:rFonts w:ascii="Times New Roman" w:hAnsi="Times New Roman" w:cs="Times New Roman"/>
          <w:sz w:val="28"/>
          <w:szCs w:val="28"/>
        </w:rPr>
        <w:t xml:space="preserve"> </w:t>
      </w:r>
      <w:r w:rsidRPr="00D602BA">
        <w:rPr>
          <w:rFonts w:ascii="Times New Roman" w:hAnsi="Times New Roman" w:cs="Times New Roman"/>
          <w:sz w:val="28"/>
          <w:szCs w:val="28"/>
        </w:rPr>
        <w:t>_________________/ФИО/</w:t>
      </w:r>
    </w:p>
    <w:p w:rsidR="00D602BA" w:rsidRPr="00D602BA" w:rsidRDefault="00D602BA" w:rsidP="00D602BA">
      <w:pPr>
        <w:rPr>
          <w:rFonts w:ascii="Times New Roman" w:hAnsi="Times New Roman" w:cs="Times New Roman"/>
          <w:sz w:val="28"/>
          <w:szCs w:val="28"/>
        </w:rPr>
      </w:pPr>
      <w:r w:rsidRPr="00D602BA">
        <w:rPr>
          <w:rFonts w:ascii="Times New Roman" w:hAnsi="Times New Roman" w:cs="Times New Roman"/>
          <w:sz w:val="28"/>
          <w:szCs w:val="28"/>
        </w:rPr>
        <w:t xml:space="preserve">Протокол № 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02BA">
        <w:rPr>
          <w:rFonts w:ascii="Times New Roman" w:hAnsi="Times New Roman" w:cs="Times New Roman"/>
          <w:sz w:val="28"/>
          <w:szCs w:val="28"/>
        </w:rPr>
        <w:t xml:space="preserve">    </w:t>
      </w:r>
      <w:r w:rsidR="00B50836">
        <w:rPr>
          <w:rFonts w:ascii="Times New Roman" w:hAnsi="Times New Roman" w:cs="Times New Roman"/>
          <w:sz w:val="28"/>
          <w:szCs w:val="28"/>
        </w:rPr>
        <w:t xml:space="preserve">  </w:t>
      </w:r>
      <w:r w:rsidRPr="00D602BA">
        <w:rPr>
          <w:rFonts w:ascii="Times New Roman" w:hAnsi="Times New Roman" w:cs="Times New Roman"/>
          <w:sz w:val="28"/>
          <w:szCs w:val="28"/>
        </w:rPr>
        <w:t>«__» _________20__ г.</w:t>
      </w:r>
    </w:p>
    <w:p w:rsidR="00FC7A2B" w:rsidRP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P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P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P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P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Pr="00FC7A2B" w:rsidRDefault="00FC7A2B" w:rsidP="00F635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7A2B" w:rsidRPr="00FC7A2B" w:rsidRDefault="00FC7A2B" w:rsidP="00F635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A2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</w:t>
      </w:r>
    </w:p>
    <w:p w:rsidR="00FC7A2B" w:rsidRPr="00CE7EF2" w:rsidRDefault="006D32B5" w:rsidP="00F635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r w:rsidR="00CE7EF2" w:rsidRPr="00CE7E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Маска</w:t>
      </w:r>
      <w:r w:rsidR="00CE7EF2" w:rsidRPr="00CE7EF2">
        <w:rPr>
          <w:rFonts w:ascii="Times New Roman" w:hAnsi="Times New Roman" w:cs="Times New Roman"/>
          <w:sz w:val="28"/>
          <w:szCs w:val="28"/>
        </w:rPr>
        <w:t>»</w:t>
      </w:r>
    </w:p>
    <w:p w:rsidR="00FC7A2B" w:rsidRP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Default="00FC7A2B" w:rsidP="00FC7A2B">
      <w:pPr>
        <w:rPr>
          <w:rFonts w:ascii="Times New Roman" w:hAnsi="Times New Roman" w:cs="Times New Roman"/>
          <w:sz w:val="28"/>
          <w:szCs w:val="28"/>
        </w:rPr>
      </w:pPr>
    </w:p>
    <w:p w:rsidR="00FC7A2B" w:rsidRPr="00FC7A2B" w:rsidRDefault="00FC7A2B" w:rsidP="00FC7A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7A2B" w:rsidRDefault="00FC7A2B" w:rsidP="00F635A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7A2B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F635A4" w:rsidRDefault="00F635A4" w:rsidP="00F635A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Куренная Наталья Федоровна</w:t>
      </w:r>
      <w:r w:rsidR="00FB7F3E" w:rsidRPr="00532A35">
        <w:rPr>
          <w:rFonts w:ascii="Times New Roman" w:hAnsi="Times New Roman" w:cs="Times New Roman"/>
          <w:sz w:val="28"/>
          <w:szCs w:val="28"/>
        </w:rPr>
        <w:t>,</w:t>
      </w:r>
    </w:p>
    <w:p w:rsidR="000670F2" w:rsidRPr="00532A35" w:rsidRDefault="00FB7F3E" w:rsidP="00F635A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A3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B50836" w:rsidRPr="00532A35" w:rsidRDefault="00B50836" w:rsidP="00F635A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A35">
        <w:rPr>
          <w:rFonts w:ascii="Times New Roman" w:hAnsi="Times New Roman" w:cs="Times New Roman"/>
          <w:sz w:val="28"/>
          <w:szCs w:val="28"/>
        </w:rPr>
        <w:t xml:space="preserve">                                               Возраст </w:t>
      </w:r>
      <w:proofErr w:type="gramStart"/>
      <w:r w:rsidRPr="00532A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2A35">
        <w:rPr>
          <w:rFonts w:ascii="Times New Roman" w:hAnsi="Times New Roman" w:cs="Times New Roman"/>
          <w:sz w:val="28"/>
          <w:szCs w:val="28"/>
        </w:rPr>
        <w:t xml:space="preserve">: </w:t>
      </w:r>
      <w:r w:rsidR="009800B9">
        <w:rPr>
          <w:rFonts w:ascii="Times New Roman" w:hAnsi="Times New Roman" w:cs="Times New Roman"/>
          <w:sz w:val="28"/>
          <w:szCs w:val="28"/>
        </w:rPr>
        <w:t>2</w:t>
      </w:r>
      <w:r w:rsidR="00FB7F3E" w:rsidRPr="00532A35">
        <w:rPr>
          <w:rFonts w:ascii="Times New Roman" w:hAnsi="Times New Roman" w:cs="Times New Roman"/>
          <w:sz w:val="28"/>
          <w:szCs w:val="28"/>
        </w:rPr>
        <w:t>класс</w:t>
      </w:r>
    </w:p>
    <w:p w:rsidR="00B50836" w:rsidRPr="00532A35" w:rsidRDefault="00B50836" w:rsidP="00F635A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A35">
        <w:rPr>
          <w:rFonts w:ascii="Times New Roman" w:hAnsi="Times New Roman" w:cs="Times New Roman"/>
          <w:sz w:val="28"/>
          <w:szCs w:val="28"/>
        </w:rPr>
        <w:t xml:space="preserve">                                               Срок реализации: </w:t>
      </w:r>
      <w:r w:rsidR="00F635A4">
        <w:rPr>
          <w:rFonts w:ascii="Times New Roman" w:hAnsi="Times New Roman" w:cs="Times New Roman"/>
          <w:sz w:val="28"/>
          <w:szCs w:val="28"/>
        </w:rPr>
        <w:t>1</w:t>
      </w:r>
      <w:r w:rsidR="005878B5" w:rsidRPr="00532A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506B" w:rsidRDefault="0002506B" w:rsidP="00F635A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0F2" w:rsidRDefault="000670F2" w:rsidP="00F635A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012" w:rsidRDefault="00466012" w:rsidP="00F635A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6012" w:rsidRPr="0002506B" w:rsidRDefault="00466012" w:rsidP="00F635A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A2B" w:rsidRPr="00FC7A2B" w:rsidRDefault="00323EE9" w:rsidP="00F635A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Урень</w:t>
      </w:r>
      <w:r w:rsidR="00FC7A2B" w:rsidRPr="00FC7A2B">
        <w:rPr>
          <w:rFonts w:ascii="Times New Roman" w:hAnsi="Times New Roman" w:cs="Times New Roman"/>
          <w:sz w:val="28"/>
          <w:szCs w:val="28"/>
        </w:rPr>
        <w:t>, 202</w:t>
      </w:r>
      <w:r w:rsidR="009800B9">
        <w:rPr>
          <w:rFonts w:ascii="Times New Roman" w:hAnsi="Times New Roman" w:cs="Times New Roman"/>
          <w:sz w:val="28"/>
          <w:szCs w:val="28"/>
        </w:rPr>
        <w:t>4</w:t>
      </w:r>
    </w:p>
    <w:p w:rsidR="0019683D" w:rsidRDefault="00FC7A2B" w:rsidP="00F635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E5823" w:rsidRDefault="009E5823" w:rsidP="00F635A4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823">
        <w:rPr>
          <w:rFonts w:ascii="Times New Roman" w:hAnsi="Times New Roman" w:cs="Times New Roman"/>
          <w:b/>
          <w:i/>
          <w:sz w:val="24"/>
          <w:szCs w:val="24"/>
        </w:rPr>
        <w:t>Общая характеристика, место в учебном плане</w:t>
      </w:r>
    </w:p>
    <w:p w:rsidR="00AE63CE" w:rsidRDefault="004F222E" w:rsidP="00F635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Школьный </w:t>
      </w:r>
      <w:r w:rsidR="001065E4">
        <w:rPr>
          <w:rFonts w:ascii="Times New Roman" w:hAnsi="Times New Roman" w:cs="Times New Roman"/>
          <w:sz w:val="24"/>
          <w:szCs w:val="24"/>
        </w:rPr>
        <w:t xml:space="preserve">театр - взаимодополняющее сочетание педагогики и искусства. В рамках деятельности школьного театра решаются важные образовательные, творческие задачи. Это коллективное творчество, дающее возможность для раскрытия способностей каждого школьника.  </w:t>
      </w:r>
    </w:p>
    <w:p w:rsidR="00AE63CE" w:rsidRDefault="001065E4" w:rsidP="00F635A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</w:t>
      </w:r>
      <w:r w:rsidR="00AE63CE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BE" w:rsidRDefault="003E40BE" w:rsidP="00F635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40BE">
        <w:rPr>
          <w:rFonts w:ascii="Times New Roman" w:eastAsia="Calibri" w:hAnsi="Times New Roman" w:cs="Times New Roman"/>
          <w:bCs/>
          <w:sz w:val="24"/>
          <w:szCs w:val="24"/>
        </w:rPr>
        <w:t>Формирование коммуникативных умений, развитие художественно-творческ</w:t>
      </w:r>
      <w:r w:rsidR="00D64EC4">
        <w:rPr>
          <w:rFonts w:ascii="Times New Roman" w:eastAsia="Calibri" w:hAnsi="Times New Roman" w:cs="Times New Roman"/>
          <w:bCs/>
          <w:sz w:val="24"/>
          <w:szCs w:val="24"/>
        </w:rPr>
        <w:t xml:space="preserve">их способностей личности, </w:t>
      </w:r>
      <w:r w:rsidRPr="003E40BE">
        <w:rPr>
          <w:rFonts w:ascii="Times New Roman" w:eastAsia="Calibri" w:hAnsi="Times New Roman" w:cs="Times New Roman"/>
          <w:bCs/>
          <w:sz w:val="24"/>
          <w:szCs w:val="24"/>
        </w:rPr>
        <w:t>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социально активной, креативной личности не представляется возможным без использования такого эффективного средства воспитания как художественное творчество. Особое место,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формирования коммуникативных умений и способом самопознания, самораскрытия и самореализации.</w:t>
      </w:r>
    </w:p>
    <w:p w:rsidR="003E40BE" w:rsidRPr="003E40BE" w:rsidRDefault="003E40BE" w:rsidP="00F635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40BE">
        <w:rPr>
          <w:rFonts w:ascii="Times New Roman" w:eastAsia="Calibri" w:hAnsi="Times New Roman" w:cs="Times New Roman"/>
          <w:bCs/>
          <w:sz w:val="24"/>
          <w:szCs w:val="24"/>
        </w:rPr>
        <w:t>Театр своей многомерностью, своей многоликостью и синтетической природой способен помочь младшему школьнику: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3E40BE" w:rsidRPr="003E40BE" w:rsidRDefault="003E40BE" w:rsidP="00F635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40BE">
        <w:rPr>
          <w:rFonts w:ascii="Times New Roman" w:eastAsia="Calibri" w:hAnsi="Times New Roman" w:cs="Times New Roman"/>
          <w:bCs/>
          <w:sz w:val="24"/>
          <w:szCs w:val="24"/>
        </w:rPr>
        <w:t>Введение преподавания театрального искусства в общеобразовательную школу с</w:t>
      </w:r>
      <w:r w:rsidR="00C02A08">
        <w:rPr>
          <w:rFonts w:ascii="Times New Roman" w:eastAsia="Calibri" w:hAnsi="Times New Roman" w:cs="Times New Roman"/>
          <w:bCs/>
          <w:sz w:val="24"/>
          <w:szCs w:val="24"/>
        </w:rPr>
        <w:t xml:space="preserve">пособно эффективно повлиять на </w:t>
      </w:r>
      <w:r w:rsidRPr="003E40BE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коммуникативных умений и воспитательно - образовательный процесс. </w:t>
      </w:r>
    </w:p>
    <w:p w:rsidR="003E40BE" w:rsidRPr="003E40BE" w:rsidRDefault="003E40BE" w:rsidP="00F635A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40BE">
        <w:rPr>
          <w:rFonts w:ascii="Times New Roman" w:eastAsia="Calibri" w:hAnsi="Times New Roman" w:cs="Times New Roman"/>
          <w:bCs/>
          <w:sz w:val="24"/>
          <w:szCs w:val="24"/>
        </w:rPr>
        <w:t>Сплочение коллектива класса, расширение культурного диапазона учеников, повышение культуры поведения и речи – всё это возможно осуществлять через обучение и творчество на театральных занятиях в школе.</w:t>
      </w:r>
    </w:p>
    <w:p w:rsidR="003E40BE" w:rsidRDefault="003E40BE" w:rsidP="00F635A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40BE">
        <w:rPr>
          <w:rFonts w:ascii="Times New Roman" w:eastAsia="Calibri" w:hAnsi="Times New Roman" w:cs="Times New Roman"/>
          <w:bCs/>
          <w:sz w:val="24"/>
          <w:szCs w:val="24"/>
        </w:rPr>
        <w:t xml:space="preserve">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  <w:r w:rsidR="00B178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178BC" w:rsidRDefault="00B178BC" w:rsidP="003E40B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5A4" w:rsidRDefault="00F635A4" w:rsidP="003E40B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5A4" w:rsidRDefault="00F635A4" w:rsidP="003E40B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5A4" w:rsidRDefault="00F635A4" w:rsidP="003E40B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5A4" w:rsidRDefault="00F635A4" w:rsidP="003E40B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5A4" w:rsidRDefault="00F635A4" w:rsidP="003E40B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35A4" w:rsidRPr="003E40BE" w:rsidRDefault="00F635A4" w:rsidP="003E40BE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065E4" w:rsidRPr="00E66F99" w:rsidRDefault="009E5823" w:rsidP="00F635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F99">
        <w:rPr>
          <w:rFonts w:ascii="Times New Roman" w:hAnsi="Times New Roman" w:cs="Times New Roman"/>
          <w:b/>
          <w:sz w:val="24"/>
          <w:szCs w:val="24"/>
        </w:rPr>
        <w:lastRenderedPageBreak/>
        <w:t>Органи</w:t>
      </w:r>
      <w:r w:rsidR="00E66F99" w:rsidRPr="00E66F99">
        <w:rPr>
          <w:rFonts w:ascii="Times New Roman" w:hAnsi="Times New Roman" w:cs="Times New Roman"/>
          <w:b/>
          <w:sz w:val="24"/>
          <w:szCs w:val="24"/>
        </w:rPr>
        <w:t>зационная модель</w:t>
      </w:r>
      <w:r w:rsidR="00E6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CE" w:rsidRPr="00E66F99">
        <w:rPr>
          <w:rFonts w:ascii="Times New Roman" w:hAnsi="Times New Roman" w:cs="Times New Roman"/>
          <w:sz w:val="24"/>
          <w:szCs w:val="24"/>
        </w:rPr>
        <w:t>«Класс-труппа»</w:t>
      </w:r>
      <w:r w:rsidR="00E66F99">
        <w:rPr>
          <w:rFonts w:ascii="Times New Roman" w:hAnsi="Times New Roman" w:cs="Times New Roman"/>
          <w:sz w:val="24"/>
          <w:szCs w:val="24"/>
        </w:rPr>
        <w:t>.</w:t>
      </w:r>
    </w:p>
    <w:p w:rsidR="00AE63CE" w:rsidRDefault="00AE63CE" w:rsidP="00F635A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организованы по предложению и решению классного руководителя, родителей, администрации ОО.</w:t>
      </w: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7C0C" w:rsidRDefault="00292B56" w:rsidP="00F635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92B56">
        <w:rPr>
          <w:rFonts w:ascii="Times New Roman" w:hAnsi="Times New Roman" w:cs="Times New Roman"/>
          <w:sz w:val="24"/>
          <w:szCs w:val="24"/>
        </w:rPr>
        <w:t xml:space="preserve">Виды занятий: </w:t>
      </w:r>
      <w:r>
        <w:rPr>
          <w:rFonts w:ascii="Times New Roman" w:hAnsi="Times New Roman" w:cs="Times New Roman"/>
          <w:sz w:val="24"/>
          <w:szCs w:val="24"/>
        </w:rPr>
        <w:t>групповы</w:t>
      </w:r>
      <w:r w:rsidR="00B178BC">
        <w:rPr>
          <w:rFonts w:ascii="Times New Roman" w:hAnsi="Times New Roman" w:cs="Times New Roman"/>
          <w:sz w:val="24"/>
          <w:szCs w:val="24"/>
        </w:rPr>
        <w:t>е</w:t>
      </w:r>
      <w:r w:rsidR="00A523FF">
        <w:rPr>
          <w:rFonts w:ascii="Times New Roman" w:hAnsi="Times New Roman" w:cs="Times New Roman"/>
          <w:sz w:val="24"/>
          <w:szCs w:val="24"/>
        </w:rPr>
        <w:t xml:space="preserve"> и индивидуальные.</w:t>
      </w: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3BA2" w:rsidRDefault="003A77FA" w:rsidP="00F635A4">
      <w:pPr>
        <w:spacing w:after="0" w:line="276" w:lineRule="auto"/>
        <w:rPr>
          <w:rFonts w:eastAsia="Calibri"/>
          <w:bCs/>
          <w:sz w:val="28"/>
          <w:szCs w:val="28"/>
        </w:rPr>
      </w:pPr>
      <w:r w:rsidRPr="001D3BA2">
        <w:rPr>
          <w:rFonts w:ascii="Times New Roman" w:hAnsi="Times New Roman" w:cs="Times New Roman"/>
          <w:b/>
          <w:sz w:val="24"/>
          <w:szCs w:val="24"/>
        </w:rPr>
        <w:t>Цель:</w:t>
      </w:r>
      <w:r w:rsidRPr="001D3B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3BA2" w:rsidRPr="001D3BA2">
        <w:rPr>
          <w:rFonts w:ascii="Times New Roman" w:eastAsia="Calibri" w:hAnsi="Times New Roman" w:cs="Times New Roman"/>
          <w:bCs/>
          <w:sz w:val="24"/>
          <w:szCs w:val="24"/>
        </w:rPr>
        <w:t>формирование коммуникативных умений, поддержка одарённых детей, 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  <w:r w:rsidR="001D3BA2" w:rsidRPr="00CB1124">
        <w:rPr>
          <w:rFonts w:eastAsia="Calibri"/>
          <w:bCs/>
          <w:sz w:val="28"/>
          <w:szCs w:val="28"/>
        </w:rPr>
        <w:t xml:space="preserve"> </w:t>
      </w: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536B6" w:rsidRDefault="003A77FA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7F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536B6" w:rsidRPr="00F743C9" w:rsidRDefault="009536B6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43C9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9536B6" w:rsidRDefault="009536B6" w:rsidP="00F635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r w:rsidR="00307882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07882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в коллективе;</w:t>
      </w:r>
    </w:p>
    <w:p w:rsidR="009536B6" w:rsidRPr="003A77FA" w:rsidRDefault="009536B6" w:rsidP="00F635A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882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>уважительно</w:t>
      </w:r>
      <w:r w:rsidR="003078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слову, произведениям (литературным, музыкальным и т.д.).</w:t>
      </w:r>
    </w:p>
    <w:p w:rsidR="009536B6" w:rsidRPr="00F743C9" w:rsidRDefault="009536B6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43C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43C9">
        <w:rPr>
          <w:rFonts w:ascii="Times New Roman" w:hAnsi="Times New Roman" w:cs="Times New Roman"/>
          <w:b/>
          <w:sz w:val="24"/>
          <w:szCs w:val="24"/>
        </w:rPr>
        <w:t>:</w:t>
      </w:r>
    </w:p>
    <w:p w:rsidR="00F743C9" w:rsidRPr="00F743C9" w:rsidRDefault="00F743C9" w:rsidP="001F2BD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743C9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формировать </w:t>
      </w:r>
      <w:r w:rsidRPr="00F743C9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</w:t>
      </w:r>
      <w:r w:rsidRPr="00F743C9">
        <w:rPr>
          <w:rFonts w:ascii="Times New Roman" w:eastAsia="Calibri" w:hAnsi="Times New Roman" w:cs="Times New Roman"/>
          <w:bCs/>
          <w:sz w:val="24"/>
          <w:szCs w:val="24"/>
        </w:rPr>
        <w:t xml:space="preserve"> умения, такие как: включаться и поддерживать диалог, коллективное обсуждение; учитывать мнения партнёров, отличные от собственных; обращаться за помощью; формулировать свои затруднения; 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помочь формулировать собственное мнение и позицию; осуществлять взаимный контроль; адекватно оценивать собственное поведение и поведение окружающих;</w:t>
      </w:r>
    </w:p>
    <w:p w:rsidR="00F743C9" w:rsidRPr="00F743C9" w:rsidRDefault="00F743C9" w:rsidP="00F635A4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930835">
        <w:rPr>
          <w:rFonts w:ascii="Times New Roman" w:eastAsia="Calibri" w:hAnsi="Times New Roman" w:cs="Times New Roman"/>
          <w:bCs/>
          <w:sz w:val="24"/>
          <w:szCs w:val="24"/>
        </w:rPr>
        <w:t xml:space="preserve"> развивать умение </w:t>
      </w:r>
      <w:r w:rsidRPr="00F743C9">
        <w:rPr>
          <w:rFonts w:ascii="Times New Roman" w:eastAsia="Calibri" w:hAnsi="Times New Roman" w:cs="Times New Roman"/>
          <w:bCs/>
          <w:sz w:val="24"/>
          <w:szCs w:val="24"/>
        </w:rPr>
        <w:t>проявлять инициативу и активность, планировать свою работу, сопоставлять свои достижения с заданными критериями.</w:t>
      </w:r>
    </w:p>
    <w:p w:rsidR="009536B6" w:rsidRPr="00F743C9" w:rsidRDefault="009536B6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743C9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FC4032" w:rsidRPr="00FC4032" w:rsidRDefault="009536B6" w:rsidP="00F635A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4032" w:rsidRPr="00FC4032">
        <w:rPr>
          <w:rFonts w:ascii="Times New Roman" w:eastAsia="Calibri" w:hAnsi="Times New Roman" w:cs="Times New Roman"/>
          <w:bCs/>
          <w:sz w:val="24"/>
          <w:szCs w:val="24"/>
        </w:rPr>
        <w:t>формировать знания о театре, театральной деятельности как особого вида синтетического искусства, овладеть соответствующей терминологией, знать профессии, связанные с театральной деятельностью;</w:t>
      </w:r>
    </w:p>
    <w:p w:rsidR="00FC4032" w:rsidRPr="00FC4032" w:rsidRDefault="008675BE" w:rsidP="00F635A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фо</w:t>
      </w:r>
      <w:r w:rsidR="00FC4032" w:rsidRPr="00FC4032">
        <w:rPr>
          <w:rFonts w:ascii="Times New Roman" w:eastAsia="Calibri" w:hAnsi="Times New Roman" w:cs="Times New Roman"/>
          <w:bCs/>
          <w:sz w:val="24"/>
          <w:szCs w:val="24"/>
        </w:rPr>
        <w:t>рмировать умения театральной деятельности: анализировать и понимать роль, выбирать и применят</w:t>
      </w:r>
      <w:r w:rsidR="00FC4032">
        <w:rPr>
          <w:rFonts w:ascii="Times New Roman" w:eastAsia="Calibri" w:hAnsi="Times New Roman" w:cs="Times New Roman"/>
          <w:bCs/>
          <w:sz w:val="24"/>
          <w:szCs w:val="24"/>
        </w:rPr>
        <w:t xml:space="preserve">ь средства выразительности для </w:t>
      </w:r>
      <w:r w:rsidR="00FC4032" w:rsidRPr="00FC4032">
        <w:rPr>
          <w:rFonts w:ascii="Times New Roman" w:eastAsia="Calibri" w:hAnsi="Times New Roman" w:cs="Times New Roman"/>
          <w:bCs/>
          <w:sz w:val="24"/>
          <w:szCs w:val="24"/>
        </w:rPr>
        <w:t xml:space="preserve">создания образа, овладеть элементами актерского мастерства; </w:t>
      </w: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35A4" w:rsidRDefault="00F635A4" w:rsidP="00F635A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77FA" w:rsidRPr="003A77FA" w:rsidRDefault="003A77FA" w:rsidP="00F635A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F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3A77FA" w:rsidRDefault="003A77FA" w:rsidP="00F635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a4"/>
        <w:tblW w:w="10178" w:type="dxa"/>
        <w:tblInd w:w="-289" w:type="dxa"/>
        <w:tblLook w:val="04A0" w:firstRow="1" w:lastRow="0" w:firstColumn="1" w:lastColumn="0" w:noHBand="0" w:noVBand="1"/>
      </w:tblPr>
      <w:tblGrid>
        <w:gridCol w:w="567"/>
        <w:gridCol w:w="3735"/>
        <w:gridCol w:w="1089"/>
        <w:gridCol w:w="1189"/>
        <w:gridCol w:w="9"/>
        <w:gridCol w:w="1037"/>
        <w:gridCol w:w="2552"/>
      </w:tblGrid>
      <w:tr w:rsidR="000C4B30" w:rsidTr="00EB70D6">
        <w:trPr>
          <w:trHeight w:val="410"/>
        </w:trPr>
        <w:tc>
          <w:tcPr>
            <w:tcW w:w="567" w:type="dxa"/>
            <w:vMerge w:val="restart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  <w:vMerge w:val="restart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/Темы</w:t>
            </w:r>
          </w:p>
        </w:tc>
        <w:tc>
          <w:tcPr>
            <w:tcW w:w="3324" w:type="dxa"/>
            <w:gridSpan w:val="4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C4B30" w:rsidTr="00EB70D6">
        <w:trPr>
          <w:trHeight w:val="140"/>
        </w:trPr>
        <w:tc>
          <w:tcPr>
            <w:tcW w:w="567" w:type="dxa"/>
            <w:vMerge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1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1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46" w:type="dxa"/>
            <w:gridSpan w:val="2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C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Merge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30" w:rsidTr="00EB70D6">
        <w:tc>
          <w:tcPr>
            <w:tcW w:w="567" w:type="dxa"/>
          </w:tcPr>
          <w:p w:rsidR="003A77FA" w:rsidRPr="00B8642B" w:rsidRDefault="00B8642B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3A77FA" w:rsidRPr="00EB70D6" w:rsidRDefault="00EB70D6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«Мы играем – мы мечтаем!»</w:t>
            </w:r>
          </w:p>
        </w:tc>
        <w:tc>
          <w:tcPr>
            <w:tcW w:w="1089" w:type="dxa"/>
          </w:tcPr>
          <w:p w:rsidR="003A77FA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gridSpan w:val="2"/>
          </w:tcPr>
          <w:p w:rsidR="003A77FA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3A77FA" w:rsidRPr="00EB70D6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A77FA" w:rsidRDefault="00B8642B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круг</w:t>
            </w:r>
          </w:p>
        </w:tc>
      </w:tr>
      <w:tr w:rsidR="000C4B30" w:rsidTr="00EB70D6">
        <w:tc>
          <w:tcPr>
            <w:tcW w:w="567" w:type="dxa"/>
          </w:tcPr>
          <w:p w:rsidR="003A77FA" w:rsidRDefault="00B8642B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</w:tcPr>
          <w:p w:rsidR="003A77FA" w:rsidRPr="00E3064D" w:rsidRDefault="00E3064D" w:rsidP="00E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«Театр и речь» </w:t>
            </w:r>
          </w:p>
        </w:tc>
        <w:tc>
          <w:tcPr>
            <w:tcW w:w="1089" w:type="dxa"/>
          </w:tcPr>
          <w:p w:rsidR="003A77FA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2"/>
          </w:tcPr>
          <w:p w:rsidR="003A77FA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3A77FA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E3064D" w:rsidRDefault="00B8642B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3A77FA" w:rsidRDefault="00B8642B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E3064D" w:rsidRDefault="00E3064D" w:rsidP="00E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E3064D" w:rsidRDefault="00E3064D" w:rsidP="00E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(считалочка, скороговорка)</w:t>
            </w:r>
          </w:p>
          <w:p w:rsidR="00E3064D" w:rsidRDefault="00E3064D" w:rsidP="00E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этюд</w:t>
            </w:r>
          </w:p>
        </w:tc>
      </w:tr>
      <w:tr w:rsidR="000C4B30" w:rsidTr="00EB70D6">
        <w:tc>
          <w:tcPr>
            <w:tcW w:w="567" w:type="dxa"/>
          </w:tcPr>
          <w:p w:rsidR="003A77FA" w:rsidRDefault="00B8642B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3A77FA" w:rsidRPr="00E3064D" w:rsidRDefault="00E3064D" w:rsidP="00E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«Просмотр спектаклей в театрах города» </w:t>
            </w:r>
          </w:p>
        </w:tc>
        <w:tc>
          <w:tcPr>
            <w:tcW w:w="1089" w:type="dxa"/>
          </w:tcPr>
          <w:p w:rsidR="00E3064D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gridSpan w:val="2"/>
          </w:tcPr>
          <w:p w:rsidR="003A77FA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3A77FA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3064D" w:rsidRPr="00AC4EF2" w:rsidRDefault="00B8642B" w:rsidP="00E306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E3064D" w:rsidRPr="00AC4E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росмотр спектакля</w:t>
            </w:r>
          </w:p>
          <w:p w:rsidR="00B8642B" w:rsidRDefault="00B8642B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30" w:rsidTr="00EB70D6">
        <w:tc>
          <w:tcPr>
            <w:tcW w:w="567" w:type="dxa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</w:tcPr>
          <w:p w:rsidR="00C15C13" w:rsidRPr="00E3064D" w:rsidRDefault="00E3064D" w:rsidP="00E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«Наш театр» </w:t>
            </w:r>
          </w:p>
        </w:tc>
        <w:tc>
          <w:tcPr>
            <w:tcW w:w="1089" w:type="dxa"/>
          </w:tcPr>
          <w:p w:rsidR="00C15C13" w:rsidRDefault="009800B9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2"/>
          </w:tcPr>
          <w:p w:rsidR="00C15C13" w:rsidRDefault="009800B9" w:rsidP="0098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7" w:type="dxa"/>
          </w:tcPr>
          <w:p w:rsidR="00C15C13" w:rsidRDefault="009800B9" w:rsidP="0098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C15C13" w:rsidRDefault="00E3064D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роли наизусть Сдача мизансцен</w:t>
            </w:r>
          </w:p>
          <w:p w:rsidR="00E3064D" w:rsidRDefault="00E3064D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</w:tc>
      </w:tr>
      <w:tr w:rsidR="000C4B30" w:rsidTr="00EB70D6">
        <w:tc>
          <w:tcPr>
            <w:tcW w:w="567" w:type="dxa"/>
          </w:tcPr>
          <w:p w:rsidR="00C15C13" w:rsidRDefault="00C15C13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</w:tcPr>
          <w:p w:rsidR="00C15C13" w:rsidRDefault="00B538CE" w:rsidP="00A4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89" w:type="dxa"/>
          </w:tcPr>
          <w:p w:rsidR="00C15C13" w:rsidRDefault="00355C3B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gridSpan w:val="2"/>
          </w:tcPr>
          <w:p w:rsidR="00C15C13" w:rsidRDefault="00355C3B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C15C13" w:rsidRDefault="00B538CE" w:rsidP="00E30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5C13" w:rsidRDefault="00B538CE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30">
              <w:rPr>
                <w:rFonts w:ascii="Times New Roman" w:hAnsi="Times New Roman" w:cs="Times New Roman"/>
                <w:sz w:val="24"/>
                <w:szCs w:val="24"/>
              </w:rPr>
              <w:t>Показ (спектакля)</w:t>
            </w:r>
          </w:p>
        </w:tc>
      </w:tr>
      <w:tr w:rsidR="00F635A4" w:rsidTr="00EB70D6">
        <w:tc>
          <w:tcPr>
            <w:tcW w:w="567" w:type="dxa"/>
          </w:tcPr>
          <w:p w:rsidR="00F635A4" w:rsidRDefault="00F635A4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F635A4" w:rsidRDefault="00F635A4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9" w:type="dxa"/>
          </w:tcPr>
          <w:p w:rsidR="00F635A4" w:rsidRDefault="009800B9" w:rsidP="003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gridSpan w:val="2"/>
          </w:tcPr>
          <w:p w:rsidR="00F635A4" w:rsidRDefault="009800B9" w:rsidP="0035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7" w:type="dxa"/>
          </w:tcPr>
          <w:p w:rsidR="00F635A4" w:rsidRDefault="009800B9" w:rsidP="00980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F635A4" w:rsidRDefault="00F635A4" w:rsidP="00F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5A4" w:rsidRDefault="00F635A4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7FA" w:rsidRPr="003A77FA" w:rsidRDefault="003A77FA" w:rsidP="00C93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F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A77FA" w:rsidRPr="007E6AD5" w:rsidRDefault="003A77FA" w:rsidP="00F635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Hlk117878261"/>
      <w:r w:rsidRPr="007E6AD5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="007E6AD5">
        <w:rPr>
          <w:rFonts w:ascii="Times New Roman" w:hAnsi="Times New Roman" w:cs="Times New Roman"/>
          <w:i/>
          <w:sz w:val="24"/>
          <w:szCs w:val="24"/>
        </w:rPr>
        <w:t>:</w:t>
      </w:r>
      <w:r w:rsidRPr="007E6A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5B26" w:rsidRDefault="00C25B26" w:rsidP="00F6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в коллективе;</w:t>
      </w:r>
    </w:p>
    <w:p w:rsidR="00C25B26" w:rsidRPr="003A77FA" w:rsidRDefault="00C25B26" w:rsidP="00F6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уважительно</w:t>
      </w:r>
      <w:r w:rsidR="003078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отношение к слову, произведениям (литературным, музыкальным и т.д.).</w:t>
      </w:r>
    </w:p>
    <w:p w:rsidR="003A77FA" w:rsidRPr="007E6AD5" w:rsidRDefault="003A77FA" w:rsidP="00F635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6AD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="007E6AD5">
        <w:rPr>
          <w:rFonts w:ascii="Times New Roman" w:hAnsi="Times New Roman" w:cs="Times New Roman"/>
          <w:i/>
          <w:sz w:val="24"/>
          <w:szCs w:val="24"/>
        </w:rPr>
        <w:t>:</w:t>
      </w:r>
    </w:p>
    <w:p w:rsidR="00C25B26" w:rsidRDefault="00C25B26" w:rsidP="00F6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навыков самоконтроля, самооценки;</w:t>
      </w:r>
    </w:p>
    <w:p w:rsidR="00C25B26" w:rsidRPr="003A77FA" w:rsidRDefault="00C25B26" w:rsidP="00F6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анализ своих действий</w:t>
      </w:r>
      <w:r w:rsidR="007E6AD5">
        <w:rPr>
          <w:rFonts w:ascii="Times New Roman" w:hAnsi="Times New Roman" w:cs="Times New Roman"/>
          <w:sz w:val="24"/>
          <w:szCs w:val="24"/>
        </w:rPr>
        <w:t>.</w:t>
      </w:r>
    </w:p>
    <w:p w:rsidR="003A77FA" w:rsidRPr="007E6AD5" w:rsidRDefault="003A77FA" w:rsidP="00F635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6AD5">
        <w:rPr>
          <w:rFonts w:ascii="Times New Roman" w:hAnsi="Times New Roman" w:cs="Times New Roman"/>
          <w:i/>
          <w:sz w:val="24"/>
          <w:szCs w:val="24"/>
        </w:rPr>
        <w:t>Предметные (по годам обучения)</w:t>
      </w:r>
      <w:r w:rsidR="007E6AD5">
        <w:rPr>
          <w:rFonts w:ascii="Times New Roman" w:hAnsi="Times New Roman" w:cs="Times New Roman"/>
          <w:i/>
          <w:sz w:val="24"/>
          <w:szCs w:val="24"/>
        </w:rPr>
        <w:t>:</w:t>
      </w:r>
    </w:p>
    <w:p w:rsidR="00C25B26" w:rsidRDefault="00C25B26" w:rsidP="00F6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537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выразительно читать, знать наизусть;</w:t>
      </w:r>
    </w:p>
    <w:p w:rsidR="00C25B26" w:rsidRDefault="00C25B26" w:rsidP="00F6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537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 xml:space="preserve">различать жанры, виды и направления произведений (музыкальных, </w:t>
      </w:r>
      <w:r w:rsidR="00D7010E">
        <w:rPr>
          <w:rFonts w:ascii="Times New Roman" w:hAnsi="Times New Roman" w:cs="Times New Roman"/>
          <w:sz w:val="24"/>
          <w:szCs w:val="24"/>
        </w:rPr>
        <w:t>литературных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25B26" w:rsidRPr="003A77FA" w:rsidRDefault="00C25B26" w:rsidP="00F63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96B">
        <w:rPr>
          <w:rFonts w:ascii="Times New Roman" w:hAnsi="Times New Roman" w:cs="Times New Roman"/>
          <w:sz w:val="24"/>
          <w:szCs w:val="24"/>
        </w:rPr>
        <w:t xml:space="preserve">осознанно </w:t>
      </w:r>
      <w:r>
        <w:rPr>
          <w:rFonts w:ascii="Times New Roman" w:hAnsi="Times New Roman" w:cs="Times New Roman"/>
          <w:sz w:val="24"/>
          <w:szCs w:val="24"/>
        </w:rPr>
        <w:t>использовать в речи правильные ударения и интонации</w:t>
      </w:r>
      <w:r w:rsidR="009536B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635A4" w:rsidRDefault="00C93762" w:rsidP="00C93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62">
        <w:rPr>
          <w:rFonts w:ascii="Times New Roman" w:eastAsia="Calibri" w:hAnsi="Times New Roman" w:cs="Times New Roman"/>
          <w:b/>
          <w:bCs/>
          <w:sz w:val="24"/>
          <w:szCs w:val="24"/>
        </w:rPr>
        <w:t>Раздел «Мы играем – мы мечтаем!»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- 10 ч</w:t>
      </w:r>
    </w:p>
    <w:p w:rsidR="00C93762" w:rsidRPr="00C93762" w:rsidRDefault="00C93762" w:rsidP="00C937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участвовать в коллективном обсуждении проблем</w:t>
      </w:r>
    </w:p>
    <w:p w:rsidR="00F635A4" w:rsidRDefault="00C93762" w:rsidP="00C937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взаимодействие учеников между собой на уровне класса</w:t>
      </w:r>
    </w:p>
    <w:p w:rsidR="00F635A4" w:rsidRDefault="00C93762" w:rsidP="00C93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«Театр и речь» - </w:t>
      </w:r>
      <w:r w:rsidR="009800B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</w:t>
      </w:r>
    </w:p>
    <w:p w:rsidR="00C93762" w:rsidRPr="00C93762" w:rsidRDefault="00C93762" w:rsidP="00C937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умение выбирать и использовать адекватные выра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softHyphen/>
        <w:t>зительные средства</w:t>
      </w:r>
    </w:p>
    <w:p w:rsidR="00F635A4" w:rsidRDefault="00C93762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взаимодействие ученика с учителем</w:t>
      </w:r>
    </w:p>
    <w:p w:rsidR="00F635A4" w:rsidRDefault="00C4021D" w:rsidP="00C402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37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 w:rsidR="00281E29" w:rsidRPr="00281E29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ПРОФОРТЕНТАЦИИ</w:t>
      </w:r>
      <w:r w:rsidR="00281E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3762">
        <w:rPr>
          <w:rFonts w:ascii="Times New Roman" w:eastAsia="Calibri" w:hAnsi="Times New Roman" w:cs="Times New Roman"/>
          <w:b/>
          <w:bCs/>
          <w:sz w:val="24"/>
          <w:szCs w:val="24"/>
        </w:rPr>
        <w:t>«Просмотр спектаклей в театрах города»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</w:t>
      </w:r>
      <w:r w:rsidR="009800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</w:t>
      </w:r>
    </w:p>
    <w:p w:rsidR="00C4021D" w:rsidRDefault="00C4021D" w:rsidP="00C40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iCs/>
          <w:sz w:val="24"/>
          <w:szCs w:val="24"/>
        </w:rPr>
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</w:r>
    </w:p>
    <w:p w:rsidR="00F635A4" w:rsidRDefault="00C4021D" w:rsidP="00F635A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умение вступать в общение с произведением искусства и «актёрами»</w:t>
      </w:r>
    </w:p>
    <w:p w:rsidR="00EB70D6" w:rsidRDefault="00EB70D6" w:rsidP="00EB70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3762">
        <w:rPr>
          <w:rFonts w:ascii="Times New Roman" w:eastAsia="Calibri" w:hAnsi="Times New Roman" w:cs="Times New Roman"/>
          <w:b/>
          <w:bCs/>
          <w:sz w:val="24"/>
          <w:szCs w:val="24"/>
        </w:rPr>
        <w:t>Раздел «Наш театр»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="009800B9">
        <w:rPr>
          <w:rFonts w:ascii="Times New Roman" w:eastAsia="Calibri" w:hAnsi="Times New Roman" w:cs="Times New Roman"/>
          <w:b/>
          <w:bCs/>
          <w:sz w:val="24"/>
          <w:szCs w:val="24"/>
        </w:rPr>
        <w:t>27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</w:t>
      </w:r>
    </w:p>
    <w:p w:rsidR="00EB70D6" w:rsidRDefault="00EB70D6" w:rsidP="00EB70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умение решать творческие задачи на уровне импрови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softHyphen/>
        <w:t xml:space="preserve">заций, </w:t>
      </w:r>
    </w:p>
    <w:p w:rsidR="00EB70D6" w:rsidRPr="00C93762" w:rsidRDefault="00EB70D6" w:rsidP="00EB70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уметь использовать художественные материалы</w:t>
      </w:r>
    </w:p>
    <w:p w:rsidR="00EB70D6" w:rsidRPr="00C93762" w:rsidRDefault="00EB70D6" w:rsidP="00EB70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C93762">
        <w:rPr>
          <w:rFonts w:ascii="Times New Roman" w:eastAsia="Calibri" w:hAnsi="Times New Roman" w:cs="Times New Roman"/>
          <w:bCs/>
          <w:sz w:val="24"/>
          <w:szCs w:val="24"/>
        </w:rPr>
        <w:t>умение вступать в общение с произведением искусства и «актёрами»</w:t>
      </w:r>
    </w:p>
    <w:p w:rsidR="00EB70D6" w:rsidRDefault="00EB70D6" w:rsidP="00EB70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538CE" w:rsidRDefault="00B538CE" w:rsidP="00F6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8CE" w:rsidRDefault="00B538CE" w:rsidP="00F6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C3B" w:rsidRDefault="00355C3B" w:rsidP="00F6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C3B" w:rsidRDefault="00355C3B" w:rsidP="00F6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7FA" w:rsidRDefault="00B538CE" w:rsidP="00F6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3A77FA" w:rsidRPr="003A77F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10136" w:type="dxa"/>
        <w:tblInd w:w="-176" w:type="dxa"/>
        <w:tblLook w:val="04A0" w:firstRow="1" w:lastRow="0" w:firstColumn="1" w:lastColumn="0" w:noHBand="0" w:noVBand="1"/>
      </w:tblPr>
      <w:tblGrid>
        <w:gridCol w:w="709"/>
        <w:gridCol w:w="709"/>
        <w:gridCol w:w="6521"/>
        <w:gridCol w:w="1063"/>
        <w:gridCol w:w="1134"/>
      </w:tblGrid>
      <w:tr w:rsidR="006A227D" w:rsidTr="006A227D">
        <w:tc>
          <w:tcPr>
            <w:tcW w:w="709" w:type="dxa"/>
          </w:tcPr>
          <w:p w:rsidR="006A227D" w:rsidRDefault="006A227D" w:rsidP="00F6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:rsidR="006A227D" w:rsidRDefault="006A227D" w:rsidP="006A2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6A227D" w:rsidRPr="00C93762" w:rsidRDefault="006A227D" w:rsidP="006A22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6A227D" w:rsidRDefault="006A227D" w:rsidP="00F6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6A227D" w:rsidRDefault="006A227D" w:rsidP="00F6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6A227D" w:rsidRDefault="006A227D" w:rsidP="00F6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-ка</w:t>
            </w:r>
            <w:proofErr w:type="gramEnd"/>
          </w:p>
        </w:tc>
      </w:tr>
      <w:tr w:rsidR="006A227D" w:rsidTr="004F22B1">
        <w:tc>
          <w:tcPr>
            <w:tcW w:w="10136" w:type="dxa"/>
            <w:gridSpan w:val="5"/>
          </w:tcPr>
          <w:p w:rsidR="006A227D" w:rsidRDefault="006A227D" w:rsidP="00F6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«Мы играем – мы мечтаем!»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- 10</w:t>
            </w:r>
          </w:p>
        </w:tc>
      </w:tr>
      <w:tr w:rsidR="002B2A61" w:rsidTr="006A227D">
        <w:tc>
          <w:tcPr>
            <w:tcW w:w="709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B2A61" w:rsidRPr="002B2A61" w:rsidRDefault="002B2A6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B2A61" w:rsidRPr="002B2A61" w:rsidRDefault="002B2A61" w:rsidP="002B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Знакомство.</w:t>
            </w:r>
            <w:r w:rsidR="00281E29">
              <w:rPr>
                <w:rFonts w:ascii="Times New Roman" w:hAnsi="Times New Roman" w:cs="Times New Roman"/>
                <w:sz w:val="24"/>
                <w:szCs w:val="24"/>
              </w:rPr>
              <w:t xml:space="preserve"> Вводная аттестация.</w:t>
            </w:r>
          </w:p>
        </w:tc>
        <w:tc>
          <w:tcPr>
            <w:tcW w:w="1063" w:type="dxa"/>
          </w:tcPr>
          <w:p w:rsidR="002B2A61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61" w:rsidTr="006A227D">
        <w:tc>
          <w:tcPr>
            <w:tcW w:w="709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2A61" w:rsidRPr="002B2A61" w:rsidRDefault="002B2A6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B2A61" w:rsidRPr="002B2A61" w:rsidRDefault="002B2A61" w:rsidP="002B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558">
              <w:rPr>
                <w:rFonts w:ascii="Times New Roman" w:hAnsi="Times New Roman" w:cs="Times New Roman"/>
                <w:sz w:val="24"/>
                <w:szCs w:val="24"/>
              </w:rPr>
              <w:t>Азбука театра.</w:t>
            </w:r>
            <w:r w:rsidR="00CD2DBB" w:rsidRPr="001B7558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Театральный этикет.</w:t>
            </w:r>
          </w:p>
        </w:tc>
        <w:tc>
          <w:tcPr>
            <w:tcW w:w="1063" w:type="dxa"/>
          </w:tcPr>
          <w:p w:rsidR="002B2A61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BB" w:rsidTr="006A227D">
        <w:tc>
          <w:tcPr>
            <w:tcW w:w="709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2DBB" w:rsidRPr="002B2A61" w:rsidRDefault="00CD2DBB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D2DBB" w:rsidRPr="00B5238E" w:rsidRDefault="00CD2DBB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23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о театре. Чем театр отличается от других видов искусства.</w:t>
            </w:r>
          </w:p>
        </w:tc>
        <w:tc>
          <w:tcPr>
            <w:tcW w:w="1063" w:type="dxa"/>
          </w:tcPr>
          <w:p w:rsidR="00CD2DBB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BB" w:rsidTr="006A227D">
        <w:tc>
          <w:tcPr>
            <w:tcW w:w="709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D2DBB" w:rsidRPr="002B2A61" w:rsidRDefault="00CD2DBB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CD2DBB" w:rsidRPr="00B5238E" w:rsidRDefault="00CD2DBB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23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Древнегреческий театр.</w:t>
            </w:r>
            <w:r w:rsidRPr="00B5238E">
              <w:rPr>
                <w:rFonts w:ascii="Times New Roman" w:hAnsi="Times New Roman"/>
                <w:sz w:val="24"/>
                <w:szCs w:val="24"/>
              </w:rPr>
              <w:t xml:space="preserve"> Кукольный театр.</w:t>
            </w:r>
          </w:p>
        </w:tc>
        <w:tc>
          <w:tcPr>
            <w:tcW w:w="1063" w:type="dxa"/>
          </w:tcPr>
          <w:p w:rsidR="00CD2DBB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BB" w:rsidTr="006A227D">
        <w:tc>
          <w:tcPr>
            <w:tcW w:w="709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D2DBB" w:rsidRPr="002B2A61" w:rsidRDefault="00CD2DBB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CD2DBB" w:rsidRPr="00B5238E" w:rsidRDefault="00CD2DBB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Музыкальный и цирковой театры.</w:t>
            </w:r>
          </w:p>
        </w:tc>
        <w:tc>
          <w:tcPr>
            <w:tcW w:w="1063" w:type="dxa"/>
          </w:tcPr>
          <w:p w:rsidR="00CD2DBB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BB" w:rsidTr="006A227D">
        <w:tc>
          <w:tcPr>
            <w:tcW w:w="709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D2DBB" w:rsidRPr="002B2A61" w:rsidRDefault="00CD2DBB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D2DBB" w:rsidRPr="00B5238E" w:rsidRDefault="00CD2DBB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Музыкальный и цирковой театры.</w:t>
            </w:r>
          </w:p>
        </w:tc>
        <w:tc>
          <w:tcPr>
            <w:tcW w:w="1063" w:type="dxa"/>
          </w:tcPr>
          <w:p w:rsidR="00CD2DBB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BB" w:rsidTr="006A227D">
        <w:tc>
          <w:tcPr>
            <w:tcW w:w="709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D2DBB" w:rsidRPr="002B2A61" w:rsidRDefault="00CD2DBB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D2DBB" w:rsidRPr="00CD2DBB" w:rsidRDefault="00CD2DBB" w:rsidP="0030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Современный театр.</w:t>
            </w:r>
          </w:p>
        </w:tc>
        <w:tc>
          <w:tcPr>
            <w:tcW w:w="1063" w:type="dxa"/>
          </w:tcPr>
          <w:p w:rsidR="00CD2DBB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CD2DBB" w:rsidRPr="002B2A61" w:rsidRDefault="00CD2DBB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61" w:rsidTr="006A227D">
        <w:tc>
          <w:tcPr>
            <w:tcW w:w="709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B2A61" w:rsidRPr="002B2A61" w:rsidRDefault="002B2A6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B2A61" w:rsidRPr="002B2A61" w:rsidRDefault="00CD2DBB" w:rsidP="002B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Современный театр.</w:t>
            </w:r>
          </w:p>
        </w:tc>
        <w:tc>
          <w:tcPr>
            <w:tcW w:w="1063" w:type="dxa"/>
          </w:tcPr>
          <w:p w:rsidR="002B2A61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61" w:rsidTr="006A227D">
        <w:tc>
          <w:tcPr>
            <w:tcW w:w="709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B2A61" w:rsidRPr="002B2A61" w:rsidRDefault="002B2A6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2B2A61" w:rsidRPr="002B2A61" w:rsidRDefault="00CD2DBB" w:rsidP="002B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BB">
              <w:rPr>
                <w:rFonts w:ascii="Times New Roman" w:hAnsi="Times New Roman" w:cs="Times New Roman"/>
                <w:sz w:val="24"/>
                <w:szCs w:val="24"/>
              </w:rPr>
              <w:t>Кто создаёт спектакль. Сюжетно-ролевая игра.</w:t>
            </w:r>
          </w:p>
        </w:tc>
        <w:tc>
          <w:tcPr>
            <w:tcW w:w="1063" w:type="dxa"/>
          </w:tcPr>
          <w:p w:rsidR="002B2A61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A61" w:rsidTr="006A227D">
        <w:tc>
          <w:tcPr>
            <w:tcW w:w="709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B2A61" w:rsidRPr="002B2A61" w:rsidRDefault="002B2A6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2B2A61" w:rsidRPr="002B2A61" w:rsidRDefault="00CD2DBB" w:rsidP="002B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BB">
              <w:rPr>
                <w:rFonts w:ascii="Times New Roman" w:hAnsi="Times New Roman" w:cs="Times New Roman"/>
                <w:sz w:val="24"/>
                <w:szCs w:val="24"/>
              </w:rPr>
              <w:t>Кто создаёт спектакль. Сюжетно-ролевая игра.</w:t>
            </w:r>
          </w:p>
        </w:tc>
        <w:tc>
          <w:tcPr>
            <w:tcW w:w="1063" w:type="dxa"/>
          </w:tcPr>
          <w:p w:rsidR="002B2A61" w:rsidRPr="002B2A61" w:rsidRDefault="002F231F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2B2A61" w:rsidRPr="002B2A61" w:rsidRDefault="002B2A6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D8" w:rsidTr="001E4B71">
        <w:tc>
          <w:tcPr>
            <w:tcW w:w="10136" w:type="dxa"/>
            <w:gridSpan w:val="5"/>
          </w:tcPr>
          <w:p w:rsidR="00A422D8" w:rsidRDefault="00A422D8" w:rsidP="00A42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«Театр и речь» -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 ч</w:t>
            </w:r>
          </w:p>
        </w:tc>
      </w:tr>
      <w:tr w:rsidR="00E2346E" w:rsidTr="006A227D">
        <w:tc>
          <w:tcPr>
            <w:tcW w:w="709" w:type="dxa"/>
          </w:tcPr>
          <w:p w:rsidR="00E2346E" w:rsidRPr="002B2A61" w:rsidRDefault="00E2346E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2346E" w:rsidRPr="002B2A61" w:rsidRDefault="00E2346E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2346E" w:rsidRPr="002B2A61" w:rsidRDefault="009F6D81" w:rsidP="00E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F6">
              <w:rPr>
                <w:rFonts w:ascii="Times New Roman" w:hAnsi="Times New Roman" w:cs="Times New Roman"/>
                <w:sz w:val="24"/>
                <w:szCs w:val="24"/>
              </w:rPr>
              <w:t>Основы техники и культуры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26DF6">
              <w:rPr>
                <w:rFonts w:ascii="Times New Roman" w:hAnsi="Times New Roman" w:cs="Times New Roman"/>
                <w:sz w:val="24"/>
                <w:szCs w:val="24"/>
              </w:rPr>
              <w:t>икция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6DF6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6DF6">
              <w:rPr>
                <w:rFonts w:ascii="Times New Roman" w:hAnsi="Times New Roman" w:cs="Times New Roman"/>
                <w:sz w:val="24"/>
                <w:szCs w:val="24"/>
              </w:rPr>
              <w:t xml:space="preserve">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E2346E" w:rsidRPr="002B2A61" w:rsidRDefault="001F2BD5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2346E" w:rsidRPr="002B2A61" w:rsidRDefault="00E2346E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81" w:rsidTr="006A227D">
        <w:tc>
          <w:tcPr>
            <w:tcW w:w="709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F6D81" w:rsidRPr="002B2A61" w:rsidRDefault="009F6D8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F6D81" w:rsidRPr="009F6D81" w:rsidRDefault="009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6">
              <w:rPr>
                <w:rFonts w:ascii="Times New Roman" w:hAnsi="Times New Roman" w:cs="Times New Roman"/>
                <w:sz w:val="24"/>
                <w:szCs w:val="24"/>
              </w:rPr>
              <w:t>Основы техники и культуры речи: дикция, артикуляция, дыхание.</w:t>
            </w:r>
          </w:p>
        </w:tc>
        <w:tc>
          <w:tcPr>
            <w:tcW w:w="1063" w:type="dxa"/>
          </w:tcPr>
          <w:p w:rsidR="009F6D81" w:rsidRPr="002B2A61" w:rsidRDefault="001F2BD5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81" w:rsidTr="006A227D">
        <w:tc>
          <w:tcPr>
            <w:tcW w:w="709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F6D81" w:rsidRPr="002B2A61" w:rsidRDefault="009F6D8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F6D81" w:rsidRPr="009F6D81" w:rsidRDefault="009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6">
              <w:rPr>
                <w:rFonts w:ascii="Times New Roman" w:hAnsi="Times New Roman" w:cs="Times New Roman"/>
                <w:sz w:val="24"/>
                <w:szCs w:val="24"/>
              </w:rPr>
              <w:t>Основы техники и культуры речи: дикция, артикуляция, дыхание.</w:t>
            </w:r>
          </w:p>
        </w:tc>
        <w:tc>
          <w:tcPr>
            <w:tcW w:w="1063" w:type="dxa"/>
          </w:tcPr>
          <w:p w:rsidR="009F6D81" w:rsidRPr="002B2A61" w:rsidRDefault="001F2BD5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81" w:rsidTr="006A227D">
        <w:tc>
          <w:tcPr>
            <w:tcW w:w="709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F6D81" w:rsidRPr="002B2A61" w:rsidRDefault="009F6D8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F6D81" w:rsidRPr="009F6D81" w:rsidRDefault="009F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86">
              <w:rPr>
                <w:rFonts w:ascii="Times New Roman" w:hAnsi="Times New Roman" w:cs="Times New Roman"/>
                <w:sz w:val="24"/>
                <w:szCs w:val="24"/>
              </w:rPr>
              <w:t>Основы техники и культуры речи: дикция, артикуляция, дыхание.</w:t>
            </w:r>
          </w:p>
        </w:tc>
        <w:tc>
          <w:tcPr>
            <w:tcW w:w="1063" w:type="dxa"/>
          </w:tcPr>
          <w:p w:rsidR="009F6D81" w:rsidRPr="002B2A61" w:rsidRDefault="001F2BD5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81" w:rsidTr="006A227D">
        <w:tc>
          <w:tcPr>
            <w:tcW w:w="709" w:type="dxa"/>
          </w:tcPr>
          <w:p w:rsidR="009F6D8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F6D81" w:rsidRPr="002B2A61" w:rsidRDefault="009F6D8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F6D81" w:rsidRPr="002B2A61" w:rsidRDefault="009F6D81" w:rsidP="00F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Мы – зрители. Тренинги на развитие игрового поведения.</w:t>
            </w:r>
          </w:p>
        </w:tc>
        <w:tc>
          <w:tcPr>
            <w:tcW w:w="1063" w:type="dxa"/>
          </w:tcPr>
          <w:p w:rsidR="009F6D81" w:rsidRPr="002B2A61" w:rsidRDefault="001F2BD5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81" w:rsidTr="006A227D">
        <w:tc>
          <w:tcPr>
            <w:tcW w:w="709" w:type="dxa"/>
          </w:tcPr>
          <w:p w:rsidR="009F6D8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F6D81" w:rsidRPr="002B2A61" w:rsidRDefault="009F6D81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9F6D81" w:rsidRPr="002B2A61" w:rsidRDefault="009F6D81" w:rsidP="00F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Мы – зрители. Тренинги на развитие игрового поведения.</w:t>
            </w:r>
          </w:p>
        </w:tc>
        <w:tc>
          <w:tcPr>
            <w:tcW w:w="1063" w:type="dxa"/>
          </w:tcPr>
          <w:p w:rsidR="009F6D81" w:rsidRPr="002B2A61" w:rsidRDefault="001F2BD5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9F6D81" w:rsidRPr="002B2A61" w:rsidRDefault="009F6D81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DC5E70" w:rsidRPr="002B2A61" w:rsidRDefault="00DC5E70" w:rsidP="00E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фантазии.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DC5E70" w:rsidRPr="002B2A61" w:rsidRDefault="00DC5E70" w:rsidP="0030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фантазии.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DC5E70" w:rsidRPr="002B2A61" w:rsidRDefault="00DC5E70" w:rsidP="00E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 Игры с перевоплощением.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DC5E70" w:rsidRPr="002B2A61" w:rsidRDefault="00DC5E70" w:rsidP="00E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 Игры с перевоплощением.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DC5E70" w:rsidRPr="002B2A61" w:rsidRDefault="00DC5E70" w:rsidP="00E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Театр как вид искусства. Игры с перевоплощением.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DC5E70" w:rsidRPr="009F6D81" w:rsidRDefault="00DC5E70" w:rsidP="0030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Как «родился» театр в России.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DC5E70" w:rsidRPr="009F6D81" w:rsidRDefault="00DC5E70" w:rsidP="0030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Великие люди театра.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DC5E70" w:rsidRPr="009F6D81" w:rsidRDefault="00DC5E70" w:rsidP="0030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 xml:space="preserve">Театр – мир </w:t>
            </w:r>
            <w:proofErr w:type="gramStart"/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9F6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9F6D8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C5E70" w:rsidRPr="009F6D8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DC5E70" w:rsidRPr="00B5238E" w:rsidRDefault="00DC5E70" w:rsidP="00DB65F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Основы актёрского мастерства. Мимика.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DC5E70" w:rsidRPr="00B5238E" w:rsidRDefault="00DC5E70" w:rsidP="00DB65F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Язык жестов. Театральный этюд.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Дикция. Интонация. Темп речи. Рифма. Ритм.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DC5E70" w:rsidRPr="002B2A61" w:rsidRDefault="00DC5E70" w:rsidP="00E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Дикция. Интонация. Темп речи. Рифма. Ритм.</w:t>
            </w:r>
          </w:p>
        </w:tc>
        <w:tc>
          <w:tcPr>
            <w:tcW w:w="1063" w:type="dxa"/>
          </w:tcPr>
          <w:p w:rsidR="00DC5E70" w:rsidRPr="002B2A61" w:rsidRDefault="00DC5E70" w:rsidP="00307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DC5E70" w:rsidRPr="002B2A61" w:rsidRDefault="00DC5E70" w:rsidP="00BE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DC5E70" w:rsidRPr="002B2A61" w:rsidRDefault="00DC5E70" w:rsidP="00E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Импровизация. Диалог. Монолог.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066FA2">
        <w:tc>
          <w:tcPr>
            <w:tcW w:w="10136" w:type="dxa"/>
            <w:gridSpan w:val="5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«Просмотр спектаклей в театрах города»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- 8 ч</w:t>
            </w: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C5E70" w:rsidRPr="009F6D81" w:rsidRDefault="00DC5E70" w:rsidP="00DC5E70">
            <w:pPr>
              <w:pStyle w:val="1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9F6D81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Просмотр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фильма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По-щучьему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 xml:space="preserve"> велению»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C5E70" w:rsidRPr="00B5238E" w:rsidRDefault="00DC5E70" w:rsidP="008D1B0E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  <w:highlight w:val="yellow"/>
              </w:rPr>
              <w:t>Беседа после просмотра спектакля. Иллюстрирование.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C5E70" w:rsidRPr="009F6D81" w:rsidRDefault="00DC5E70" w:rsidP="003001C5">
            <w:pPr>
              <w:pStyle w:val="1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9F6D81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Просмотр спектакля.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  <w:highlight w:val="yellow"/>
              </w:rPr>
              <w:t>Беседа после просмотра спектакля. Иллюстрирование.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C5E70" w:rsidRPr="009F6D81" w:rsidRDefault="00DC5E70" w:rsidP="003001C5">
            <w:pPr>
              <w:pStyle w:val="1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9F6D81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Просмотр спектакля.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  <w:highlight w:val="yellow"/>
              </w:rPr>
              <w:t>Беседа после просмотра спектакля. Иллюстрирование.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DC5E70" w:rsidRPr="009F6D81" w:rsidRDefault="00DC5E70" w:rsidP="003001C5">
            <w:pPr>
              <w:pStyle w:val="1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9F6D81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Просмотр спектакля.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  <w:highlight w:val="yellow"/>
              </w:rPr>
              <w:t>Беседа после просмотра спектакля. Иллюстрирование.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D50AD3">
        <w:tc>
          <w:tcPr>
            <w:tcW w:w="10136" w:type="dxa"/>
            <w:gridSpan w:val="5"/>
          </w:tcPr>
          <w:p w:rsidR="00DC5E70" w:rsidRDefault="00DC5E70" w:rsidP="00F63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«Наш театр»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- 27 ч</w:t>
            </w: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Знакомство с терминологией театра.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Особенности русского театра.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Магия слов. Учимся говорить красиво.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E">
              <w:rPr>
                <w:rFonts w:ascii="Times New Roman" w:hAnsi="Times New Roman"/>
                <w:sz w:val="24"/>
                <w:szCs w:val="24"/>
              </w:rPr>
              <w:t>Магия слов. Учимся говорить красиво.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C5E70" w:rsidRPr="00C93762" w:rsidRDefault="00DC5E70" w:rsidP="00E931A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произведения. 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DC5E70" w:rsidRPr="00C93762" w:rsidRDefault="00DC5E70" w:rsidP="003001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сценария. Распределение ролей.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DC5E70" w:rsidRPr="00C93762" w:rsidRDefault="00DC5E70" w:rsidP="00B85A6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сценария. Распределение ролей. 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DC5E70" w:rsidRPr="00C93762" w:rsidRDefault="00DC5E70" w:rsidP="007E72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DC5E70" w:rsidRPr="00C93762" w:rsidRDefault="00DC5E70" w:rsidP="007E72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DC5E70" w:rsidRPr="00C93762" w:rsidRDefault="00DC5E70" w:rsidP="007E72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DC5E70" w:rsidRPr="00C93762" w:rsidRDefault="00DC5E70" w:rsidP="007E72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DC5E70" w:rsidRPr="00C93762" w:rsidRDefault="00DC5E70" w:rsidP="007E72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DC5E70" w:rsidRPr="00C93762" w:rsidRDefault="00DC5E70" w:rsidP="007E72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DC5E70" w:rsidRPr="002B2A6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DC5E70" w:rsidRPr="00C93762" w:rsidRDefault="00DC5E70" w:rsidP="00A52C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голоса, определение тембра интонаций, мимики, жестикуляции.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DC5E70" w:rsidRPr="009F6D81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DC5E70" w:rsidRPr="00C93762" w:rsidRDefault="00DC5E70" w:rsidP="00A52C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голоса, определение тембра интонаций, мимики, жестикуляции.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DC5E70" w:rsidRPr="00C93762" w:rsidRDefault="00DC5E70" w:rsidP="00A52C8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голоса, определение тембра интонаций, мимики, жестикуляции.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DC5E70" w:rsidRPr="00C93762" w:rsidRDefault="00DC5E70" w:rsidP="003001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голоса, определение тембра интонаций, мимики, жестикуляции.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DC5E70" w:rsidRPr="00C93762" w:rsidRDefault="00DC5E70" w:rsidP="003001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голоса, определение тембра интонаций, мимики, жестикуляции.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DC5E70" w:rsidRPr="00C93762" w:rsidRDefault="00DC5E70" w:rsidP="003001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голоса, определение тембра интонаций, мимики, жестикуляции.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DC5E70" w:rsidRDefault="00DC5E70" w:rsidP="0030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голоса, определение тембра интонаций, мимики, жестикуляции.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DC5E70" w:rsidRDefault="00DC5E70" w:rsidP="0033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0">
              <w:rPr>
                <w:rFonts w:ascii="Times New Roman" w:hAnsi="Times New Roman" w:cs="Times New Roman"/>
                <w:sz w:val="24"/>
                <w:szCs w:val="24"/>
              </w:rPr>
              <w:t>Работа над образами, ролями.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DC5E70" w:rsidRDefault="00DC5E70" w:rsidP="00335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30">
              <w:rPr>
                <w:rFonts w:ascii="Times New Roman" w:hAnsi="Times New Roman" w:cs="Times New Roman"/>
                <w:sz w:val="24"/>
                <w:szCs w:val="24"/>
              </w:rPr>
              <w:t>Работа над образами, ролями.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DC5E70" w:rsidRDefault="00DC5E70" w:rsidP="00B2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Инсценирование сказки «Колобок»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DC5E70" w:rsidRDefault="00DC5E70" w:rsidP="00B2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Инсценирование сказки «Колобок»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DC5E70" w:rsidRDefault="00DC5E70" w:rsidP="00300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Инсценирование сказки «Колобок»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DC5E70" w:rsidRPr="00B5238E" w:rsidRDefault="00DC5E70" w:rsidP="003001C5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афиши, рекламы,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пригласительных</w:t>
            </w:r>
            <w:proofErr w:type="gramEnd"/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C5E70" w:rsidRDefault="00DC5E70" w:rsidP="00300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DC5E70" w:rsidRPr="00B5238E" w:rsidRDefault="00DC5E70" w:rsidP="00CD241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Генеральная репетиция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70" w:rsidTr="00AE5AFE">
        <w:tc>
          <w:tcPr>
            <w:tcW w:w="10136" w:type="dxa"/>
            <w:gridSpan w:val="5"/>
          </w:tcPr>
          <w:p w:rsidR="00DC5E70" w:rsidRPr="00A422D8" w:rsidRDefault="00DC5E70" w:rsidP="00F635A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2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1 ч</w:t>
            </w:r>
          </w:p>
        </w:tc>
      </w:tr>
      <w:tr w:rsidR="00DC5E70" w:rsidTr="006A227D"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C5E70" w:rsidRPr="002B2A61" w:rsidRDefault="00DC5E70" w:rsidP="0028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30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E70" w:rsidRPr="002B2A61" w:rsidRDefault="00DC5E70" w:rsidP="00F63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27D" w:rsidRDefault="006A227D" w:rsidP="00F63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F57" w:rsidRPr="00F47F57" w:rsidRDefault="00F47F57" w:rsidP="00F635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47F57" w:rsidRDefault="00F47F57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Default="001F2BD5" w:rsidP="00F635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BD5" w:rsidRPr="001F2BD5" w:rsidRDefault="001F2BD5" w:rsidP="001F2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D5">
        <w:rPr>
          <w:rFonts w:ascii="Times New Roman" w:hAnsi="Times New Roman" w:cs="Times New Roman"/>
          <w:b/>
          <w:sz w:val="24"/>
          <w:szCs w:val="24"/>
        </w:rPr>
        <w:lastRenderedPageBreak/>
        <w:t>Вводная - итоговая диагностика</w:t>
      </w:r>
    </w:p>
    <w:p w:rsidR="001F2BD5" w:rsidRPr="001F2BD5" w:rsidRDefault="001F2BD5" w:rsidP="001F2B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Критерии </w:t>
      </w:r>
      <w:proofErr w:type="gramStart"/>
      <w:r w:rsidRPr="001F2BD5">
        <w:rPr>
          <w:rFonts w:ascii="Times New Roman" w:eastAsia="Calibri" w:hAnsi="Times New Roman" w:cs="Times New Roman"/>
          <w:bCs/>
          <w:sz w:val="24"/>
          <w:szCs w:val="24"/>
        </w:rPr>
        <w:t>определения уровня подготовки детей дошкольного возраста</w:t>
      </w:r>
      <w:proofErr w:type="gramEnd"/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 к занятиям театральной деятельностью - от 1 до 10 баллов. Карта определения уровня освоения программы заполняется на каждую группу три раза в год карандашами разных цветов. С </w:t>
      </w:r>
      <w:proofErr w:type="gramStart"/>
      <w:r w:rsidRPr="001F2BD5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проводится промежуточная диагностика. </w:t>
      </w:r>
    </w:p>
    <w:p w:rsidR="001F2BD5" w:rsidRPr="001F2BD5" w:rsidRDefault="001F2BD5" w:rsidP="001F2B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1-4 - </w:t>
      </w:r>
      <w:proofErr w:type="gramStart"/>
      <w:r w:rsidRPr="001F2BD5">
        <w:rPr>
          <w:rFonts w:ascii="Times New Roman" w:eastAsia="Calibri" w:hAnsi="Times New Roman" w:cs="Times New Roman"/>
          <w:bCs/>
          <w:sz w:val="24"/>
          <w:szCs w:val="24"/>
        </w:rPr>
        <w:t>Обучающемуся</w:t>
      </w:r>
      <w:proofErr w:type="gramEnd"/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 трудно повторить театральные действия после показа педагога, хотя он имеет желание воссоздавать увиденное. Навыки выразительности отсутствуют. </w:t>
      </w:r>
    </w:p>
    <w:p w:rsidR="001F2BD5" w:rsidRPr="001F2BD5" w:rsidRDefault="001F2BD5" w:rsidP="001F2B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2BD5">
        <w:rPr>
          <w:rFonts w:ascii="Times New Roman" w:eastAsia="Calibri" w:hAnsi="Times New Roman" w:cs="Times New Roman"/>
          <w:bCs/>
          <w:sz w:val="24"/>
          <w:szCs w:val="24"/>
        </w:rPr>
        <w:t>5-8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gramStart"/>
      <w:r w:rsidRPr="001F2BD5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выполняет театральные действия координировано, в целом хорошо, обладает определенными навыками эмоционально-выразительного исполнения. </w:t>
      </w:r>
    </w:p>
    <w:p w:rsidR="001F2BD5" w:rsidRPr="001F2BD5" w:rsidRDefault="001F2BD5" w:rsidP="001F2B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2BD5">
        <w:rPr>
          <w:rFonts w:ascii="Times New Roman" w:eastAsia="Calibri" w:hAnsi="Times New Roman" w:cs="Times New Roman"/>
          <w:bCs/>
          <w:sz w:val="24"/>
          <w:szCs w:val="24"/>
        </w:rPr>
        <w:t>9-10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2BD5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F2BD5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1F2BD5">
        <w:rPr>
          <w:rFonts w:ascii="Times New Roman" w:eastAsia="Calibri" w:hAnsi="Times New Roman" w:cs="Times New Roman"/>
          <w:bCs/>
          <w:sz w:val="24"/>
          <w:szCs w:val="24"/>
        </w:rPr>
        <w:t xml:space="preserve"> имеет творческое воображение, импровизирует, демонстрирует навыки актерской выразительности, выполненные им театральные действия эмоционально окрашены. Сразу после показа упражнения педагогом безошибочно может повторить его. </w:t>
      </w:r>
    </w:p>
    <w:p w:rsidR="005E0063" w:rsidRDefault="005E0063" w:rsidP="00F635A4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:rsidR="001F2BD5" w:rsidRPr="00CB1124" w:rsidRDefault="001F2BD5" w:rsidP="00F635A4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sectPr w:rsidR="001F2BD5" w:rsidRPr="00CB1124" w:rsidSect="00BC6717"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60" w:rsidRDefault="009E5360" w:rsidP="005B7C0C">
      <w:pPr>
        <w:spacing w:after="0" w:line="240" w:lineRule="auto"/>
      </w:pPr>
      <w:r>
        <w:separator/>
      </w:r>
    </w:p>
  </w:endnote>
  <w:endnote w:type="continuationSeparator" w:id="0">
    <w:p w:rsidR="009E5360" w:rsidRDefault="009E5360" w:rsidP="005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60" w:rsidRDefault="009E5360" w:rsidP="005B7C0C">
      <w:pPr>
        <w:spacing w:after="0" w:line="240" w:lineRule="auto"/>
      </w:pPr>
      <w:r>
        <w:separator/>
      </w:r>
    </w:p>
  </w:footnote>
  <w:footnote w:type="continuationSeparator" w:id="0">
    <w:p w:rsidR="009E5360" w:rsidRDefault="009E5360" w:rsidP="005B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37F"/>
    <w:multiLevelType w:val="hybridMultilevel"/>
    <w:tmpl w:val="E92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5D50"/>
    <w:multiLevelType w:val="hybridMultilevel"/>
    <w:tmpl w:val="43A46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0A7F"/>
    <w:multiLevelType w:val="hybridMultilevel"/>
    <w:tmpl w:val="654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7ED9"/>
    <w:multiLevelType w:val="hybridMultilevel"/>
    <w:tmpl w:val="1FF8F2A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3381E"/>
    <w:multiLevelType w:val="hybridMultilevel"/>
    <w:tmpl w:val="81924C38"/>
    <w:lvl w:ilvl="0" w:tplc="6630CF1C">
      <w:start w:val="1"/>
      <w:numFmt w:val="decimal"/>
      <w:lvlText w:val="%1."/>
      <w:lvlJc w:val="left"/>
      <w:pPr>
        <w:ind w:left="40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1FA53C6"/>
    <w:multiLevelType w:val="hybridMultilevel"/>
    <w:tmpl w:val="DDD85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BC"/>
    <w:rsid w:val="000234F9"/>
    <w:rsid w:val="0002506B"/>
    <w:rsid w:val="00035143"/>
    <w:rsid w:val="00065BE4"/>
    <w:rsid w:val="000670F2"/>
    <w:rsid w:val="00085D95"/>
    <w:rsid w:val="00091F2C"/>
    <w:rsid w:val="00096113"/>
    <w:rsid w:val="00097BC3"/>
    <w:rsid w:val="000A06B2"/>
    <w:rsid w:val="000C4B30"/>
    <w:rsid w:val="001065E4"/>
    <w:rsid w:val="00175C25"/>
    <w:rsid w:val="0019683D"/>
    <w:rsid w:val="001B344E"/>
    <w:rsid w:val="001D3BA2"/>
    <w:rsid w:val="001E1D9F"/>
    <w:rsid w:val="001F2BD5"/>
    <w:rsid w:val="00206831"/>
    <w:rsid w:val="002135B1"/>
    <w:rsid w:val="002308F9"/>
    <w:rsid w:val="00257AB4"/>
    <w:rsid w:val="00281E29"/>
    <w:rsid w:val="00292B56"/>
    <w:rsid w:val="002B2A61"/>
    <w:rsid w:val="002E0DCD"/>
    <w:rsid w:val="002E451F"/>
    <w:rsid w:val="002F231F"/>
    <w:rsid w:val="00307882"/>
    <w:rsid w:val="00323EE9"/>
    <w:rsid w:val="00355C3B"/>
    <w:rsid w:val="00366D45"/>
    <w:rsid w:val="003802AD"/>
    <w:rsid w:val="00381845"/>
    <w:rsid w:val="003A77FA"/>
    <w:rsid w:val="003E40BE"/>
    <w:rsid w:val="003E6839"/>
    <w:rsid w:val="00406DCD"/>
    <w:rsid w:val="004072B0"/>
    <w:rsid w:val="00433AA4"/>
    <w:rsid w:val="00466012"/>
    <w:rsid w:val="00470B7B"/>
    <w:rsid w:val="004869E2"/>
    <w:rsid w:val="004B2E8F"/>
    <w:rsid w:val="004C4B8A"/>
    <w:rsid w:val="004D4BA6"/>
    <w:rsid w:val="004E32D2"/>
    <w:rsid w:val="004F222E"/>
    <w:rsid w:val="00532A35"/>
    <w:rsid w:val="00557C7D"/>
    <w:rsid w:val="005878B5"/>
    <w:rsid w:val="005A3FC9"/>
    <w:rsid w:val="005B7C0C"/>
    <w:rsid w:val="005E0063"/>
    <w:rsid w:val="005E3BFE"/>
    <w:rsid w:val="00607C4D"/>
    <w:rsid w:val="00620465"/>
    <w:rsid w:val="0062238E"/>
    <w:rsid w:val="0062358B"/>
    <w:rsid w:val="00626492"/>
    <w:rsid w:val="006A227D"/>
    <w:rsid w:val="006D32B5"/>
    <w:rsid w:val="007270E9"/>
    <w:rsid w:val="0077598A"/>
    <w:rsid w:val="00777743"/>
    <w:rsid w:val="007825B8"/>
    <w:rsid w:val="00790447"/>
    <w:rsid w:val="00791E7B"/>
    <w:rsid w:val="007D625C"/>
    <w:rsid w:val="007E09F8"/>
    <w:rsid w:val="007E6AD5"/>
    <w:rsid w:val="007F28A6"/>
    <w:rsid w:val="008632E0"/>
    <w:rsid w:val="008675BE"/>
    <w:rsid w:val="008A669F"/>
    <w:rsid w:val="008C4443"/>
    <w:rsid w:val="009031BC"/>
    <w:rsid w:val="00912B7D"/>
    <w:rsid w:val="00925FF7"/>
    <w:rsid w:val="00930835"/>
    <w:rsid w:val="009416FE"/>
    <w:rsid w:val="009536B6"/>
    <w:rsid w:val="009800B9"/>
    <w:rsid w:val="00995681"/>
    <w:rsid w:val="009A5C63"/>
    <w:rsid w:val="009B7CD4"/>
    <w:rsid w:val="009E5360"/>
    <w:rsid w:val="009E5823"/>
    <w:rsid w:val="009F6D81"/>
    <w:rsid w:val="00A422D8"/>
    <w:rsid w:val="00A523FF"/>
    <w:rsid w:val="00A80365"/>
    <w:rsid w:val="00A90E2A"/>
    <w:rsid w:val="00AB6ABC"/>
    <w:rsid w:val="00AC4EF2"/>
    <w:rsid w:val="00AD7102"/>
    <w:rsid w:val="00AE63CE"/>
    <w:rsid w:val="00B178BC"/>
    <w:rsid w:val="00B50836"/>
    <w:rsid w:val="00B538CE"/>
    <w:rsid w:val="00B572A1"/>
    <w:rsid w:val="00B81B75"/>
    <w:rsid w:val="00B8642B"/>
    <w:rsid w:val="00B8768F"/>
    <w:rsid w:val="00BC6717"/>
    <w:rsid w:val="00BD635D"/>
    <w:rsid w:val="00C00A69"/>
    <w:rsid w:val="00C02A08"/>
    <w:rsid w:val="00C11D7D"/>
    <w:rsid w:val="00C15C13"/>
    <w:rsid w:val="00C16CFF"/>
    <w:rsid w:val="00C25B26"/>
    <w:rsid w:val="00C26DF6"/>
    <w:rsid w:val="00C4021D"/>
    <w:rsid w:val="00C93762"/>
    <w:rsid w:val="00CB00B3"/>
    <w:rsid w:val="00CD2BFF"/>
    <w:rsid w:val="00CD2DBB"/>
    <w:rsid w:val="00CE7EF2"/>
    <w:rsid w:val="00CF63AD"/>
    <w:rsid w:val="00D0384B"/>
    <w:rsid w:val="00D26179"/>
    <w:rsid w:val="00D3679C"/>
    <w:rsid w:val="00D44798"/>
    <w:rsid w:val="00D537BF"/>
    <w:rsid w:val="00D602BA"/>
    <w:rsid w:val="00D64EC4"/>
    <w:rsid w:val="00D7010E"/>
    <w:rsid w:val="00D8096B"/>
    <w:rsid w:val="00D92B3F"/>
    <w:rsid w:val="00DA081D"/>
    <w:rsid w:val="00DC5E70"/>
    <w:rsid w:val="00DD741F"/>
    <w:rsid w:val="00DE4AE4"/>
    <w:rsid w:val="00E2346E"/>
    <w:rsid w:val="00E3064D"/>
    <w:rsid w:val="00E34F14"/>
    <w:rsid w:val="00E352E8"/>
    <w:rsid w:val="00E66F99"/>
    <w:rsid w:val="00E94537"/>
    <w:rsid w:val="00EB70D6"/>
    <w:rsid w:val="00EB7963"/>
    <w:rsid w:val="00EE3026"/>
    <w:rsid w:val="00F16E64"/>
    <w:rsid w:val="00F47F57"/>
    <w:rsid w:val="00F635A4"/>
    <w:rsid w:val="00F743C9"/>
    <w:rsid w:val="00FB7F3E"/>
    <w:rsid w:val="00FC4032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CE"/>
    <w:pPr>
      <w:ind w:left="720"/>
      <w:contextualSpacing/>
    </w:pPr>
  </w:style>
  <w:style w:type="table" w:styleId="a4">
    <w:name w:val="Table Grid"/>
    <w:basedOn w:val="a1"/>
    <w:uiPriority w:val="39"/>
    <w:rsid w:val="003A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B7C0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B7C0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B7C0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B7C0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B7C0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C0C"/>
    <w:rPr>
      <w:vertAlign w:val="superscript"/>
    </w:rPr>
  </w:style>
  <w:style w:type="paragraph" w:customStyle="1" w:styleId="c10">
    <w:name w:val="c10"/>
    <w:basedOn w:val="a"/>
    <w:rsid w:val="007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743"/>
  </w:style>
  <w:style w:type="paragraph" w:customStyle="1" w:styleId="1">
    <w:name w:val="Абзац списка1"/>
    <w:basedOn w:val="a"/>
    <w:rsid w:val="00CD2DB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CE"/>
    <w:pPr>
      <w:ind w:left="720"/>
      <w:contextualSpacing/>
    </w:pPr>
  </w:style>
  <w:style w:type="table" w:styleId="a4">
    <w:name w:val="Table Grid"/>
    <w:basedOn w:val="a1"/>
    <w:uiPriority w:val="39"/>
    <w:rsid w:val="003A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5B7C0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B7C0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B7C0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5B7C0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B7C0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C0C"/>
    <w:rPr>
      <w:vertAlign w:val="superscript"/>
    </w:rPr>
  </w:style>
  <w:style w:type="paragraph" w:customStyle="1" w:styleId="c10">
    <w:name w:val="c10"/>
    <w:basedOn w:val="a"/>
    <w:rsid w:val="007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743"/>
  </w:style>
  <w:style w:type="paragraph" w:customStyle="1" w:styleId="1">
    <w:name w:val="Абзац списка1"/>
    <w:basedOn w:val="a"/>
    <w:rsid w:val="00CD2DB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1AE3-FC93-4580-8B9A-94937E74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И. Удалова</dc:creator>
  <cp:keywords/>
  <dc:description/>
  <cp:lastModifiedBy>Natali</cp:lastModifiedBy>
  <cp:revision>113</cp:revision>
  <dcterms:created xsi:type="dcterms:W3CDTF">2022-10-06T09:38:00Z</dcterms:created>
  <dcterms:modified xsi:type="dcterms:W3CDTF">2023-12-15T06:32:00Z</dcterms:modified>
</cp:coreProperties>
</file>